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9B" w:rsidRPr="00E76D66" w:rsidRDefault="0059449B" w:rsidP="007E2965">
      <w:pPr>
        <w:framePr w:hSpace="180" w:wrap="auto" w:vAnchor="text" w:hAnchor="page" w:x="1818" w:y="-135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0"/>
          <w:szCs w:val="20"/>
        </w:rPr>
      </w:pPr>
      <w:r w:rsidRPr="00E76D66">
        <w:rPr>
          <w:b/>
          <w:color w:val="000000"/>
          <w:sz w:val="20"/>
          <w:szCs w:val="20"/>
        </w:rPr>
        <w:object w:dxaOrig="1910" w:dyaOrig="1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80.4pt" o:ole="" fillcolor="window">
            <v:imagedata r:id="rId4" o:title=""/>
          </v:shape>
          <o:OLEObject Type="Embed" ProgID="Word.Picture.8" ShapeID="_x0000_i1025" DrawAspect="Content" ObjectID="_1769236842" r:id="rId5"/>
        </w:object>
      </w:r>
    </w:p>
    <w:p w:rsidR="00A4680F" w:rsidRDefault="00A4680F" w:rsidP="0059449B">
      <w:pPr>
        <w:jc w:val="both"/>
        <w:rPr>
          <w:rFonts w:ascii="Garamond" w:hAnsi="Garamond"/>
          <w:sz w:val="20"/>
          <w:szCs w:val="20"/>
        </w:rPr>
      </w:pPr>
    </w:p>
    <w:p w:rsidR="007E2965" w:rsidRPr="007E2965" w:rsidRDefault="007E2965" w:rsidP="0059449B">
      <w:pPr>
        <w:jc w:val="both"/>
        <w:rPr>
          <w:rFonts w:ascii="Garamond" w:hAnsi="Garamond"/>
          <w:sz w:val="20"/>
          <w:szCs w:val="20"/>
        </w:rPr>
      </w:pPr>
    </w:p>
    <w:p w:rsidR="007E2965" w:rsidRPr="007E2965" w:rsidRDefault="0059449B" w:rsidP="007E2965">
      <w:pPr>
        <w:spacing w:line="240" w:lineRule="auto"/>
        <w:jc w:val="both"/>
        <w:rPr>
          <w:rFonts w:ascii="Calibri" w:hAnsi="Calibri" w:cs="Calibri"/>
          <w:sz w:val="20"/>
          <w:szCs w:val="20"/>
        </w:rPr>
      </w:pPr>
      <w:r w:rsidRPr="007E2965">
        <w:rPr>
          <w:rFonts w:ascii="Calibri" w:hAnsi="Calibri" w:cs="Calibri"/>
          <w:sz w:val="20"/>
          <w:szCs w:val="20"/>
        </w:rPr>
        <w:t>ΕΛΛΗΝΙΚΗ ΔΗΜΟΚΡΑΤΙΑ</w:t>
      </w:r>
    </w:p>
    <w:p w:rsidR="0059449B" w:rsidRPr="007E2965" w:rsidRDefault="007E2965" w:rsidP="007E2965">
      <w:pPr>
        <w:spacing w:line="240" w:lineRule="auto"/>
        <w:jc w:val="both"/>
        <w:rPr>
          <w:rFonts w:ascii="Calibri" w:hAnsi="Calibri" w:cs="Calibri"/>
          <w:sz w:val="20"/>
          <w:szCs w:val="20"/>
        </w:rPr>
      </w:pPr>
      <w:r w:rsidRPr="007E2965">
        <w:rPr>
          <w:rFonts w:ascii="Calibri" w:hAnsi="Calibri" w:cs="Calibri"/>
          <w:sz w:val="20"/>
          <w:szCs w:val="20"/>
        </w:rPr>
        <w:t>ΝΟΜΟΣ ΡΟΔΟΠΗΣ</w:t>
      </w:r>
      <w:r w:rsidR="0059449B" w:rsidRPr="007E2965">
        <w:rPr>
          <w:rFonts w:ascii="Calibri" w:hAnsi="Calibri" w:cs="Calibri"/>
          <w:sz w:val="20"/>
          <w:szCs w:val="20"/>
        </w:rPr>
        <w:t xml:space="preserve">                                        </w:t>
      </w:r>
      <w:r w:rsidR="00A4680F" w:rsidRPr="007E2965">
        <w:rPr>
          <w:rFonts w:ascii="Calibri" w:hAnsi="Calibri" w:cs="Calibri"/>
          <w:sz w:val="20"/>
          <w:szCs w:val="20"/>
        </w:rPr>
        <w:t xml:space="preserve"> Κομοτηνή, </w:t>
      </w:r>
      <w:r w:rsidR="00460B21">
        <w:rPr>
          <w:rFonts w:ascii="Calibri" w:hAnsi="Calibri" w:cs="Calibri"/>
          <w:sz w:val="20"/>
          <w:szCs w:val="20"/>
        </w:rPr>
        <w:t>12</w:t>
      </w:r>
      <w:r w:rsidRPr="007E2965">
        <w:rPr>
          <w:rFonts w:ascii="Calibri" w:hAnsi="Calibri" w:cs="Calibri"/>
          <w:sz w:val="20"/>
          <w:szCs w:val="20"/>
        </w:rPr>
        <w:t xml:space="preserve"> Φεβρουαρίου 2024</w:t>
      </w:r>
      <w:r w:rsidR="0059449B" w:rsidRPr="007E2965">
        <w:rPr>
          <w:rFonts w:ascii="Calibri" w:hAnsi="Calibri" w:cs="Calibri"/>
          <w:sz w:val="20"/>
          <w:szCs w:val="20"/>
        </w:rPr>
        <w:t xml:space="preserve">  </w:t>
      </w:r>
    </w:p>
    <w:p w:rsidR="0059449B" w:rsidRPr="007E2965" w:rsidRDefault="0059449B" w:rsidP="007E2965">
      <w:pPr>
        <w:tabs>
          <w:tab w:val="left" w:pos="6890"/>
        </w:tabs>
        <w:spacing w:line="240" w:lineRule="auto"/>
        <w:jc w:val="both"/>
        <w:rPr>
          <w:rFonts w:ascii="Calibri" w:hAnsi="Calibri" w:cs="Calibri"/>
          <w:sz w:val="20"/>
          <w:szCs w:val="20"/>
        </w:rPr>
      </w:pPr>
      <w:r w:rsidRPr="007E2965">
        <w:rPr>
          <w:rFonts w:ascii="Calibri" w:hAnsi="Calibri" w:cs="Calibri"/>
          <w:b/>
          <w:sz w:val="20"/>
          <w:szCs w:val="20"/>
        </w:rPr>
        <w:t>ΔΗΜΟΣ ΚΟΜΟΤΗΝΗΣ</w:t>
      </w:r>
      <w:r w:rsidRPr="007E2965">
        <w:rPr>
          <w:rFonts w:ascii="Calibri" w:hAnsi="Calibri" w:cs="Calibri"/>
          <w:b/>
          <w:sz w:val="20"/>
          <w:szCs w:val="20"/>
        </w:rPr>
        <w:tab/>
      </w:r>
    </w:p>
    <w:p w:rsidR="0059449B" w:rsidRPr="007E2965" w:rsidRDefault="0059449B" w:rsidP="007E2965">
      <w:pPr>
        <w:spacing w:line="240" w:lineRule="auto"/>
        <w:jc w:val="both"/>
        <w:rPr>
          <w:rFonts w:ascii="Calibri" w:hAnsi="Calibri" w:cs="Calibri"/>
          <w:sz w:val="20"/>
          <w:szCs w:val="20"/>
        </w:rPr>
      </w:pPr>
      <w:r w:rsidRPr="007E2965">
        <w:rPr>
          <w:rFonts w:ascii="Calibri" w:hAnsi="Calibri" w:cs="Calibri"/>
          <w:sz w:val="20"/>
          <w:szCs w:val="20"/>
        </w:rPr>
        <w:t xml:space="preserve">Διεύθυνση: Πλ. </w:t>
      </w:r>
      <w:proofErr w:type="spellStart"/>
      <w:r w:rsidRPr="007E2965">
        <w:rPr>
          <w:rFonts w:ascii="Calibri" w:hAnsi="Calibri" w:cs="Calibri"/>
          <w:sz w:val="20"/>
          <w:szCs w:val="20"/>
        </w:rPr>
        <w:t>Γ.Βιζυηνού</w:t>
      </w:r>
      <w:proofErr w:type="spellEnd"/>
      <w:r w:rsidRPr="007E2965">
        <w:rPr>
          <w:rFonts w:ascii="Calibri" w:hAnsi="Calibri" w:cs="Calibri"/>
          <w:sz w:val="20"/>
          <w:szCs w:val="20"/>
        </w:rPr>
        <w:t xml:space="preserve"> 1</w:t>
      </w:r>
    </w:p>
    <w:p w:rsidR="0059449B" w:rsidRPr="007E2965" w:rsidRDefault="0059449B" w:rsidP="007E2965">
      <w:pPr>
        <w:spacing w:line="240" w:lineRule="auto"/>
        <w:jc w:val="both"/>
        <w:rPr>
          <w:rFonts w:ascii="Calibri" w:hAnsi="Calibri" w:cs="Calibri"/>
          <w:sz w:val="20"/>
          <w:szCs w:val="20"/>
        </w:rPr>
      </w:pPr>
      <w:r w:rsidRPr="007E2965">
        <w:rPr>
          <w:rFonts w:ascii="Calibri" w:hAnsi="Calibri" w:cs="Calibri"/>
          <w:sz w:val="20"/>
          <w:szCs w:val="20"/>
        </w:rPr>
        <w:t>ΚΟΜΟΤΗΝΗ, 69133</w:t>
      </w:r>
    </w:p>
    <w:p w:rsidR="0059449B" w:rsidRPr="007E2965" w:rsidRDefault="0059449B" w:rsidP="007E2965">
      <w:pPr>
        <w:spacing w:line="240" w:lineRule="auto"/>
        <w:jc w:val="both"/>
        <w:rPr>
          <w:rFonts w:ascii="Calibri" w:hAnsi="Calibri" w:cs="Calibri"/>
          <w:sz w:val="20"/>
          <w:szCs w:val="20"/>
        </w:rPr>
      </w:pPr>
      <w:proofErr w:type="spellStart"/>
      <w:r w:rsidRPr="007E2965">
        <w:rPr>
          <w:rFonts w:ascii="Calibri" w:hAnsi="Calibri" w:cs="Calibri"/>
          <w:sz w:val="20"/>
          <w:szCs w:val="20"/>
        </w:rPr>
        <w:t>Τηλ</w:t>
      </w:r>
      <w:proofErr w:type="spellEnd"/>
      <w:r w:rsidRPr="007E2965">
        <w:rPr>
          <w:rFonts w:ascii="Calibri" w:hAnsi="Calibri" w:cs="Calibri"/>
          <w:sz w:val="20"/>
          <w:szCs w:val="20"/>
        </w:rPr>
        <w:t xml:space="preserve">. 2531352419  </w:t>
      </w:r>
    </w:p>
    <w:p w:rsidR="0059449B" w:rsidRPr="00460B21" w:rsidRDefault="0059449B" w:rsidP="007E2965">
      <w:pPr>
        <w:spacing w:line="240" w:lineRule="auto"/>
        <w:jc w:val="both"/>
        <w:rPr>
          <w:rFonts w:ascii="Calibri" w:hAnsi="Calibri" w:cs="Calibri"/>
          <w:sz w:val="20"/>
          <w:szCs w:val="20"/>
          <w:lang w:val="en-US"/>
        </w:rPr>
      </w:pPr>
      <w:r w:rsidRPr="007E2965">
        <w:rPr>
          <w:rFonts w:ascii="Calibri" w:hAnsi="Calibri" w:cs="Calibri"/>
          <w:sz w:val="20"/>
          <w:szCs w:val="20"/>
          <w:lang w:val="en-US"/>
        </w:rPr>
        <w:t>Fax</w:t>
      </w:r>
      <w:r w:rsidRPr="00460B21">
        <w:rPr>
          <w:rFonts w:ascii="Calibri" w:hAnsi="Calibri" w:cs="Calibri"/>
          <w:sz w:val="20"/>
          <w:szCs w:val="20"/>
          <w:lang w:val="en-US"/>
        </w:rPr>
        <w:t>: 2531352490</w:t>
      </w:r>
    </w:p>
    <w:p w:rsidR="0059449B" w:rsidRPr="00460B21" w:rsidRDefault="0059449B" w:rsidP="007E2965">
      <w:pPr>
        <w:spacing w:line="240" w:lineRule="auto"/>
        <w:jc w:val="both"/>
        <w:rPr>
          <w:rFonts w:ascii="Calibri" w:hAnsi="Calibri" w:cs="Calibri"/>
          <w:sz w:val="20"/>
          <w:szCs w:val="20"/>
          <w:lang w:val="en-US"/>
        </w:rPr>
      </w:pPr>
      <w:r w:rsidRPr="007E2965">
        <w:rPr>
          <w:rFonts w:ascii="Calibri" w:hAnsi="Calibri" w:cs="Calibri"/>
          <w:sz w:val="20"/>
          <w:szCs w:val="20"/>
        </w:rPr>
        <w:t>Ε</w:t>
      </w:r>
      <w:r w:rsidRPr="00460B21">
        <w:rPr>
          <w:rFonts w:ascii="Calibri" w:hAnsi="Calibri" w:cs="Calibri"/>
          <w:sz w:val="20"/>
          <w:szCs w:val="20"/>
          <w:lang w:val="en-US"/>
        </w:rPr>
        <w:t>-</w:t>
      </w:r>
      <w:r w:rsidRPr="007E2965">
        <w:rPr>
          <w:rFonts w:ascii="Calibri" w:hAnsi="Calibri" w:cs="Calibri"/>
          <w:sz w:val="20"/>
          <w:szCs w:val="20"/>
          <w:lang w:val="en-US"/>
        </w:rPr>
        <w:t>mail</w:t>
      </w:r>
      <w:r w:rsidRPr="00460B21">
        <w:rPr>
          <w:rFonts w:ascii="Calibri" w:hAnsi="Calibri" w:cs="Calibri"/>
          <w:sz w:val="20"/>
          <w:szCs w:val="20"/>
          <w:lang w:val="en-US"/>
        </w:rPr>
        <w:t>:</w:t>
      </w:r>
      <w:r w:rsidRPr="007E2965">
        <w:rPr>
          <w:rFonts w:ascii="Calibri" w:hAnsi="Calibri" w:cs="Calibri"/>
          <w:sz w:val="20"/>
          <w:szCs w:val="20"/>
          <w:lang w:val="en-US"/>
        </w:rPr>
        <w:t>grtypoukomotinis</w:t>
      </w:r>
      <w:r w:rsidRPr="00460B21">
        <w:rPr>
          <w:rFonts w:ascii="Calibri" w:hAnsi="Calibri" w:cs="Calibri"/>
          <w:sz w:val="20"/>
          <w:szCs w:val="20"/>
          <w:lang w:val="en-US"/>
        </w:rPr>
        <w:t>@</w:t>
      </w:r>
      <w:r w:rsidRPr="007E2965">
        <w:rPr>
          <w:rFonts w:ascii="Calibri" w:hAnsi="Calibri" w:cs="Calibri"/>
          <w:sz w:val="20"/>
          <w:szCs w:val="20"/>
          <w:lang w:val="en-US"/>
        </w:rPr>
        <w:t>gmail</w:t>
      </w:r>
      <w:r w:rsidRPr="00460B21">
        <w:rPr>
          <w:rFonts w:ascii="Calibri" w:hAnsi="Calibri" w:cs="Calibri"/>
          <w:sz w:val="20"/>
          <w:szCs w:val="20"/>
          <w:lang w:val="en-US"/>
        </w:rPr>
        <w:t>.</w:t>
      </w:r>
      <w:r w:rsidRPr="007E2965">
        <w:rPr>
          <w:rFonts w:ascii="Calibri" w:hAnsi="Calibri" w:cs="Calibri"/>
          <w:sz w:val="20"/>
          <w:szCs w:val="20"/>
          <w:lang w:val="en-US"/>
        </w:rPr>
        <w:t>com</w:t>
      </w:r>
      <w:r w:rsidRPr="00460B21">
        <w:rPr>
          <w:rFonts w:ascii="Calibri" w:hAnsi="Calibri" w:cs="Calibri"/>
          <w:sz w:val="20"/>
          <w:szCs w:val="20"/>
          <w:lang w:val="en-US"/>
        </w:rPr>
        <w:t xml:space="preserve"> </w:t>
      </w:r>
    </w:p>
    <w:p w:rsidR="0059449B" w:rsidRPr="00460B21" w:rsidRDefault="0059449B" w:rsidP="0059449B">
      <w:pPr>
        <w:autoSpaceDE w:val="0"/>
        <w:autoSpaceDN w:val="0"/>
        <w:adjustRightInd w:val="0"/>
        <w:jc w:val="center"/>
        <w:rPr>
          <w:rFonts w:ascii="Calibri" w:hAnsi="Calibri" w:cs="Calibri"/>
          <w:b/>
          <w:bCs/>
          <w:color w:val="000000"/>
          <w:sz w:val="16"/>
          <w:szCs w:val="16"/>
          <w:lang w:val="en-US"/>
        </w:rPr>
      </w:pPr>
    </w:p>
    <w:p w:rsidR="0059449B" w:rsidRDefault="0059449B" w:rsidP="0059449B">
      <w:pPr>
        <w:autoSpaceDE w:val="0"/>
        <w:autoSpaceDN w:val="0"/>
        <w:adjustRightInd w:val="0"/>
        <w:jc w:val="center"/>
        <w:rPr>
          <w:rFonts w:asciiTheme="minorHAnsi" w:hAnsiTheme="minorHAnsi" w:cstheme="minorHAnsi"/>
          <w:b/>
        </w:rPr>
      </w:pPr>
      <w:r w:rsidRPr="0004087C">
        <w:rPr>
          <w:rFonts w:asciiTheme="minorHAnsi" w:hAnsiTheme="minorHAnsi" w:cstheme="minorHAnsi"/>
          <w:b/>
        </w:rPr>
        <w:t>Δελτίο Τύπου</w:t>
      </w:r>
    </w:p>
    <w:p w:rsidR="00B918C0" w:rsidRDefault="00B918C0" w:rsidP="0059449B">
      <w:pPr>
        <w:autoSpaceDE w:val="0"/>
        <w:autoSpaceDN w:val="0"/>
        <w:adjustRightInd w:val="0"/>
        <w:jc w:val="center"/>
        <w:rPr>
          <w:rFonts w:asciiTheme="minorHAnsi" w:hAnsiTheme="minorHAnsi" w:cstheme="minorHAnsi"/>
          <w:b/>
          <w:sz w:val="22"/>
          <w:szCs w:val="22"/>
        </w:rPr>
      </w:pPr>
      <w:r w:rsidRPr="00B918C0">
        <w:rPr>
          <w:rFonts w:asciiTheme="minorHAnsi" w:hAnsiTheme="minorHAnsi" w:cstheme="minorHAnsi"/>
          <w:b/>
          <w:sz w:val="22"/>
          <w:szCs w:val="22"/>
        </w:rPr>
        <w:t xml:space="preserve">Εκπαιδευτικό πρόγραμμα ενημέρωσης των μαθητών </w:t>
      </w:r>
      <w:r w:rsidR="007E2965">
        <w:rPr>
          <w:rFonts w:asciiTheme="minorHAnsi" w:hAnsiTheme="minorHAnsi" w:cstheme="minorHAnsi"/>
          <w:b/>
          <w:sz w:val="22"/>
          <w:szCs w:val="22"/>
        </w:rPr>
        <w:t xml:space="preserve">για </w:t>
      </w:r>
      <w:r w:rsidRPr="00B918C0">
        <w:rPr>
          <w:rFonts w:asciiTheme="minorHAnsi" w:hAnsiTheme="minorHAnsi" w:cstheme="minorHAnsi"/>
          <w:b/>
          <w:sz w:val="22"/>
          <w:szCs w:val="22"/>
        </w:rPr>
        <w:t xml:space="preserve">την </w:t>
      </w:r>
      <w:proofErr w:type="spellStart"/>
      <w:r w:rsidRPr="00B918C0">
        <w:rPr>
          <w:rFonts w:asciiTheme="minorHAnsi" w:hAnsiTheme="minorHAnsi" w:cstheme="minorHAnsi"/>
          <w:b/>
          <w:sz w:val="22"/>
          <w:szCs w:val="22"/>
        </w:rPr>
        <w:t>κυνοφιλία</w:t>
      </w:r>
      <w:proofErr w:type="spellEnd"/>
    </w:p>
    <w:p w:rsidR="001B72D9" w:rsidRDefault="001B72D9" w:rsidP="00003005">
      <w:pPr>
        <w:jc w:val="both"/>
        <w:rPr>
          <w:rFonts w:asciiTheme="minorHAnsi" w:hAnsiTheme="minorHAnsi" w:cstheme="minorHAnsi"/>
          <w:sz w:val="22"/>
          <w:szCs w:val="22"/>
        </w:rPr>
      </w:pPr>
    </w:p>
    <w:p w:rsidR="00475651" w:rsidRPr="00460B21" w:rsidRDefault="00475651" w:rsidP="00003005">
      <w:pPr>
        <w:jc w:val="both"/>
        <w:rPr>
          <w:rFonts w:asciiTheme="minorHAnsi" w:hAnsiTheme="minorHAnsi" w:cstheme="minorHAnsi"/>
          <w:sz w:val="22"/>
          <w:szCs w:val="22"/>
        </w:rPr>
      </w:pPr>
      <w:r>
        <w:rPr>
          <w:rFonts w:asciiTheme="minorHAnsi" w:hAnsiTheme="minorHAnsi" w:cstheme="minorHAnsi"/>
          <w:sz w:val="22"/>
          <w:szCs w:val="22"/>
        </w:rPr>
        <w:t>Δυναμικά ξεκίνησε η επανεκκίνηση για τη φετινή σχολική χρονιά</w:t>
      </w:r>
      <w:r w:rsidRPr="00311F46">
        <w:rPr>
          <w:rFonts w:asciiTheme="minorHAnsi" w:hAnsiTheme="minorHAnsi" w:cstheme="minorHAnsi"/>
          <w:sz w:val="22"/>
          <w:szCs w:val="22"/>
        </w:rPr>
        <w:t xml:space="preserve"> </w:t>
      </w:r>
      <w:r>
        <w:rPr>
          <w:rFonts w:asciiTheme="minorHAnsi" w:hAnsiTheme="minorHAnsi" w:cstheme="minorHAnsi"/>
          <w:sz w:val="22"/>
          <w:szCs w:val="22"/>
        </w:rPr>
        <w:t xml:space="preserve">του </w:t>
      </w:r>
      <w:r w:rsidRPr="00311F46">
        <w:rPr>
          <w:rFonts w:asciiTheme="minorHAnsi" w:hAnsiTheme="minorHAnsi" w:cstheme="minorHAnsi"/>
          <w:sz w:val="22"/>
          <w:szCs w:val="22"/>
        </w:rPr>
        <w:t>εκπαιδευτικ</w:t>
      </w:r>
      <w:r>
        <w:rPr>
          <w:rFonts w:asciiTheme="minorHAnsi" w:hAnsiTheme="minorHAnsi" w:cstheme="minorHAnsi"/>
          <w:sz w:val="22"/>
          <w:szCs w:val="22"/>
        </w:rPr>
        <w:t>ού</w:t>
      </w:r>
      <w:r w:rsidRPr="00311F46">
        <w:rPr>
          <w:rFonts w:asciiTheme="minorHAnsi" w:hAnsiTheme="minorHAnsi" w:cstheme="minorHAnsi"/>
          <w:sz w:val="22"/>
          <w:szCs w:val="22"/>
        </w:rPr>
        <w:t xml:space="preserve"> προγράμμα</w:t>
      </w:r>
      <w:r>
        <w:rPr>
          <w:rFonts w:asciiTheme="minorHAnsi" w:hAnsiTheme="minorHAnsi" w:cstheme="minorHAnsi"/>
          <w:sz w:val="22"/>
          <w:szCs w:val="22"/>
        </w:rPr>
        <w:t xml:space="preserve">τος που υλοποιεί ο </w:t>
      </w:r>
      <w:r w:rsidR="00003005" w:rsidRPr="00311F46">
        <w:rPr>
          <w:rFonts w:asciiTheme="minorHAnsi" w:hAnsiTheme="minorHAnsi" w:cstheme="minorHAnsi"/>
          <w:sz w:val="22"/>
          <w:szCs w:val="22"/>
        </w:rPr>
        <w:t>Δήμος Κομοτηνής σε συνεργασία με τις Διευθύνσεις Πρωτοβάθμιας και Δευτεροβάθμιας Εκπαίδευσης Ροδόπης, με αντικείμενο την ενημέρωση των μαθητ</w:t>
      </w:r>
      <w:r w:rsidR="00225147">
        <w:rPr>
          <w:rFonts w:asciiTheme="minorHAnsi" w:hAnsiTheme="minorHAnsi" w:cstheme="minorHAnsi"/>
          <w:sz w:val="22"/>
          <w:szCs w:val="22"/>
        </w:rPr>
        <w:t xml:space="preserve">ριών- </w:t>
      </w:r>
      <w:proofErr w:type="spellStart"/>
      <w:r w:rsidR="00225147">
        <w:rPr>
          <w:rFonts w:asciiTheme="minorHAnsi" w:hAnsiTheme="minorHAnsi" w:cstheme="minorHAnsi"/>
          <w:sz w:val="22"/>
          <w:szCs w:val="22"/>
        </w:rPr>
        <w:t>τ</w:t>
      </w:r>
      <w:r w:rsidR="00003005" w:rsidRPr="00311F46">
        <w:rPr>
          <w:rFonts w:asciiTheme="minorHAnsi" w:hAnsiTheme="minorHAnsi" w:cstheme="minorHAnsi"/>
          <w:sz w:val="22"/>
          <w:szCs w:val="22"/>
        </w:rPr>
        <w:t>ών</w:t>
      </w:r>
      <w:proofErr w:type="spellEnd"/>
      <w:r w:rsidR="00003005" w:rsidRPr="00311F46">
        <w:rPr>
          <w:rFonts w:asciiTheme="minorHAnsi" w:hAnsiTheme="minorHAnsi" w:cstheme="minorHAnsi"/>
          <w:sz w:val="22"/>
          <w:szCs w:val="22"/>
        </w:rPr>
        <w:t xml:space="preserve"> γύρω από την </w:t>
      </w:r>
      <w:proofErr w:type="spellStart"/>
      <w:r w:rsidR="00003005" w:rsidRPr="00311F46">
        <w:rPr>
          <w:rFonts w:asciiTheme="minorHAnsi" w:hAnsiTheme="minorHAnsi" w:cstheme="minorHAnsi"/>
          <w:sz w:val="22"/>
          <w:szCs w:val="22"/>
        </w:rPr>
        <w:t>κυνοφιλία</w:t>
      </w:r>
      <w:proofErr w:type="spellEnd"/>
      <w:r>
        <w:rPr>
          <w:rFonts w:asciiTheme="minorHAnsi" w:hAnsiTheme="minorHAnsi" w:cstheme="minorHAnsi"/>
          <w:sz w:val="22"/>
          <w:szCs w:val="22"/>
        </w:rPr>
        <w:t xml:space="preserve">. Το πρόγραμμα υλοποιείται από τον </w:t>
      </w:r>
      <w:r w:rsidR="00003005" w:rsidRPr="00311F46">
        <w:rPr>
          <w:rFonts w:asciiTheme="minorHAnsi" w:hAnsiTheme="minorHAnsi" w:cstheme="minorHAnsi"/>
          <w:sz w:val="22"/>
          <w:szCs w:val="22"/>
        </w:rPr>
        <w:t>πιστοποιημένο εκπαιδευτή σκύλων</w:t>
      </w:r>
      <w:r w:rsidR="00880BB7">
        <w:rPr>
          <w:rFonts w:asciiTheme="minorHAnsi" w:hAnsiTheme="minorHAnsi" w:cstheme="minorHAnsi"/>
          <w:sz w:val="22"/>
          <w:szCs w:val="22"/>
        </w:rPr>
        <w:t xml:space="preserve"> - </w:t>
      </w:r>
      <w:r w:rsidR="00880BB7" w:rsidRPr="00880BB7">
        <w:rPr>
          <w:rFonts w:asciiTheme="minorHAnsi" w:hAnsiTheme="minorHAnsi" w:cstheme="minorHAnsi"/>
          <w:sz w:val="22"/>
          <w:szCs w:val="22"/>
        </w:rPr>
        <w:t>ενεργό μέλος του Πανελληνίου Συλλόγου Εκπαιδευτών Σκύλων Ελλάδας</w:t>
      </w:r>
      <w:r w:rsidR="00880BB7">
        <w:rPr>
          <w:rFonts w:asciiTheme="minorHAnsi" w:hAnsiTheme="minorHAnsi" w:cstheme="minorHAnsi"/>
          <w:sz w:val="22"/>
          <w:szCs w:val="22"/>
        </w:rPr>
        <w:t xml:space="preserve">, </w:t>
      </w:r>
      <w:r w:rsidR="00003005" w:rsidRPr="00311F46">
        <w:rPr>
          <w:rFonts w:asciiTheme="minorHAnsi" w:hAnsiTheme="minorHAnsi" w:cstheme="minorHAnsi"/>
          <w:sz w:val="22"/>
          <w:szCs w:val="22"/>
        </w:rPr>
        <w:t xml:space="preserve">Μπάμπη </w:t>
      </w:r>
      <w:proofErr w:type="spellStart"/>
      <w:r w:rsidR="00003005" w:rsidRPr="00311F46">
        <w:rPr>
          <w:rFonts w:asciiTheme="minorHAnsi" w:hAnsiTheme="minorHAnsi" w:cstheme="minorHAnsi"/>
          <w:sz w:val="22"/>
          <w:szCs w:val="22"/>
        </w:rPr>
        <w:t>Κουκουζέλη</w:t>
      </w:r>
      <w:proofErr w:type="spellEnd"/>
      <w:r w:rsidR="00003005" w:rsidRPr="00311F46">
        <w:rPr>
          <w:rFonts w:asciiTheme="minorHAnsi" w:hAnsiTheme="minorHAnsi" w:cstheme="minorHAnsi"/>
          <w:sz w:val="22"/>
          <w:szCs w:val="22"/>
        </w:rPr>
        <w:t xml:space="preserve"> και την εκπρόσωπο του Δημοτικού </w:t>
      </w:r>
      <w:proofErr w:type="spellStart"/>
      <w:r w:rsidR="00003005" w:rsidRPr="00311F46">
        <w:rPr>
          <w:rFonts w:asciiTheme="minorHAnsi" w:hAnsiTheme="minorHAnsi" w:cstheme="minorHAnsi"/>
          <w:sz w:val="22"/>
          <w:szCs w:val="22"/>
        </w:rPr>
        <w:t>Κυνοκομείου</w:t>
      </w:r>
      <w:proofErr w:type="spellEnd"/>
      <w:r w:rsidR="00003005" w:rsidRPr="00311F46">
        <w:rPr>
          <w:rFonts w:asciiTheme="minorHAnsi" w:hAnsiTheme="minorHAnsi" w:cstheme="minorHAnsi"/>
          <w:sz w:val="22"/>
          <w:szCs w:val="22"/>
        </w:rPr>
        <w:t xml:space="preserve"> Κομοτηνής</w:t>
      </w:r>
      <w:r w:rsidR="00225147">
        <w:rPr>
          <w:rFonts w:asciiTheme="minorHAnsi" w:hAnsiTheme="minorHAnsi" w:cstheme="minorHAnsi"/>
          <w:sz w:val="22"/>
          <w:szCs w:val="22"/>
        </w:rPr>
        <w:t>-</w:t>
      </w:r>
      <w:r>
        <w:rPr>
          <w:rFonts w:asciiTheme="minorHAnsi" w:hAnsiTheme="minorHAnsi" w:cstheme="minorHAnsi"/>
          <w:sz w:val="22"/>
          <w:szCs w:val="22"/>
        </w:rPr>
        <w:t xml:space="preserve"> βοηθό κτηνιάτρου,</w:t>
      </w:r>
      <w:r w:rsidR="00225147">
        <w:rPr>
          <w:rFonts w:asciiTheme="minorHAnsi" w:hAnsiTheme="minorHAnsi" w:cstheme="minorHAnsi"/>
          <w:sz w:val="22"/>
          <w:szCs w:val="22"/>
        </w:rPr>
        <w:t xml:space="preserve"> Ευαγγελί</w:t>
      </w:r>
      <w:r w:rsidR="00003005" w:rsidRPr="00311F46">
        <w:rPr>
          <w:rFonts w:asciiTheme="minorHAnsi" w:hAnsiTheme="minorHAnsi" w:cstheme="minorHAnsi"/>
          <w:sz w:val="22"/>
          <w:szCs w:val="22"/>
        </w:rPr>
        <w:t xml:space="preserve">α </w:t>
      </w:r>
      <w:proofErr w:type="spellStart"/>
      <w:r w:rsidR="00003005" w:rsidRPr="00311F46">
        <w:rPr>
          <w:rFonts w:asciiTheme="minorHAnsi" w:hAnsiTheme="minorHAnsi" w:cstheme="minorHAnsi"/>
          <w:sz w:val="22"/>
          <w:szCs w:val="22"/>
        </w:rPr>
        <w:t>Μουτουσίδου</w:t>
      </w:r>
      <w:proofErr w:type="spellEnd"/>
      <w:r w:rsidR="00003005" w:rsidRPr="00311F46">
        <w:rPr>
          <w:rFonts w:asciiTheme="minorHAnsi" w:hAnsiTheme="minorHAnsi" w:cstheme="minorHAnsi"/>
          <w:sz w:val="22"/>
          <w:szCs w:val="22"/>
        </w:rPr>
        <w:t>.</w:t>
      </w:r>
      <w:r w:rsidR="00003005">
        <w:rPr>
          <w:rFonts w:asciiTheme="minorHAnsi" w:hAnsiTheme="minorHAnsi" w:cstheme="minorHAnsi"/>
          <w:sz w:val="22"/>
          <w:szCs w:val="22"/>
        </w:rPr>
        <w:t xml:space="preserve"> </w:t>
      </w:r>
    </w:p>
    <w:p w:rsidR="00475651" w:rsidRDefault="00460B21" w:rsidP="00003005">
      <w:pPr>
        <w:jc w:val="both"/>
        <w:rPr>
          <w:rFonts w:asciiTheme="minorHAnsi" w:hAnsiTheme="minorHAnsi" w:cstheme="minorHAnsi"/>
          <w:sz w:val="22"/>
          <w:szCs w:val="22"/>
        </w:rPr>
      </w:pPr>
      <w:r>
        <w:rPr>
          <w:rFonts w:asciiTheme="minorHAnsi" w:hAnsiTheme="minorHAnsi" w:cstheme="minorHAnsi"/>
          <w:sz w:val="22"/>
          <w:szCs w:val="22"/>
        </w:rPr>
        <w:t>Την περασμένη</w:t>
      </w:r>
      <w:r w:rsidR="00475651">
        <w:rPr>
          <w:rFonts w:asciiTheme="minorHAnsi" w:hAnsiTheme="minorHAnsi" w:cstheme="minorHAnsi"/>
          <w:sz w:val="22"/>
          <w:szCs w:val="22"/>
        </w:rPr>
        <w:t xml:space="preserve"> εβδομάδα ενημερώθηκαν μαθήτριες και μαθητές </w:t>
      </w:r>
      <w:r w:rsidR="000C610A">
        <w:rPr>
          <w:rFonts w:asciiTheme="minorHAnsi" w:hAnsiTheme="minorHAnsi" w:cstheme="minorHAnsi"/>
          <w:sz w:val="22"/>
          <w:szCs w:val="22"/>
        </w:rPr>
        <w:t xml:space="preserve">όλων των τάξεων </w:t>
      </w:r>
      <w:r w:rsidR="00475651">
        <w:rPr>
          <w:rFonts w:asciiTheme="minorHAnsi" w:hAnsiTheme="minorHAnsi" w:cstheme="minorHAnsi"/>
          <w:sz w:val="22"/>
          <w:szCs w:val="22"/>
        </w:rPr>
        <w:t>του 8ου και του 6ου Δημοτικού Σχολείου Κομοτηνής</w:t>
      </w:r>
      <w:r w:rsidR="000C610A">
        <w:rPr>
          <w:rFonts w:asciiTheme="minorHAnsi" w:hAnsiTheme="minorHAnsi" w:cstheme="minorHAnsi"/>
          <w:sz w:val="22"/>
          <w:szCs w:val="22"/>
        </w:rPr>
        <w:t>. Οι παρουσιάσεις στηρίχτηκαν από τον διευθυντή του 8ου,</w:t>
      </w:r>
      <w:r w:rsidR="000C610A" w:rsidRPr="001B72D9">
        <w:rPr>
          <w:rFonts w:asciiTheme="minorHAnsi" w:hAnsiTheme="minorHAnsi" w:cstheme="minorHAnsi"/>
          <w:sz w:val="22"/>
          <w:szCs w:val="22"/>
        </w:rPr>
        <w:t xml:space="preserve"> </w:t>
      </w:r>
      <w:r w:rsidR="000C610A">
        <w:rPr>
          <w:rFonts w:asciiTheme="minorHAnsi" w:hAnsiTheme="minorHAnsi" w:cstheme="minorHAnsi"/>
          <w:sz w:val="22"/>
          <w:szCs w:val="22"/>
        </w:rPr>
        <w:t xml:space="preserve">Μιχάλη </w:t>
      </w:r>
      <w:proofErr w:type="spellStart"/>
      <w:r w:rsidR="000C610A">
        <w:rPr>
          <w:rFonts w:asciiTheme="minorHAnsi" w:hAnsiTheme="minorHAnsi" w:cstheme="minorHAnsi"/>
          <w:sz w:val="22"/>
          <w:szCs w:val="22"/>
        </w:rPr>
        <w:t>Ράντο</w:t>
      </w:r>
      <w:proofErr w:type="spellEnd"/>
      <w:r w:rsidR="000C610A">
        <w:rPr>
          <w:rFonts w:asciiTheme="minorHAnsi" w:hAnsiTheme="minorHAnsi" w:cstheme="minorHAnsi"/>
          <w:sz w:val="22"/>
          <w:szCs w:val="22"/>
        </w:rPr>
        <w:t xml:space="preserve"> και </w:t>
      </w:r>
      <w:r w:rsidR="001B72D9">
        <w:rPr>
          <w:rFonts w:asciiTheme="minorHAnsi" w:hAnsiTheme="minorHAnsi" w:cstheme="minorHAnsi"/>
          <w:sz w:val="22"/>
          <w:szCs w:val="22"/>
        </w:rPr>
        <w:t xml:space="preserve">τον υποδιευθυντή, Κυριάκο Μελά </w:t>
      </w:r>
      <w:r w:rsidR="000C610A" w:rsidRPr="001B72D9">
        <w:rPr>
          <w:rFonts w:asciiTheme="minorHAnsi" w:hAnsiTheme="minorHAnsi" w:cstheme="minorHAnsi"/>
          <w:sz w:val="22"/>
          <w:szCs w:val="22"/>
        </w:rPr>
        <w:t>α</w:t>
      </w:r>
      <w:r w:rsidR="000C610A">
        <w:rPr>
          <w:rFonts w:asciiTheme="minorHAnsi" w:hAnsiTheme="minorHAnsi" w:cstheme="minorHAnsi"/>
          <w:sz w:val="22"/>
          <w:szCs w:val="22"/>
        </w:rPr>
        <w:t>λλά και από τον διευθυντή του 6</w:t>
      </w:r>
      <w:r w:rsidR="000C610A" w:rsidRPr="001B72D9">
        <w:rPr>
          <w:rFonts w:asciiTheme="minorHAnsi" w:hAnsiTheme="minorHAnsi" w:cstheme="minorHAnsi"/>
          <w:sz w:val="22"/>
          <w:szCs w:val="22"/>
        </w:rPr>
        <w:t>ου</w:t>
      </w:r>
      <w:r w:rsidR="000C610A">
        <w:rPr>
          <w:rFonts w:asciiTheme="minorHAnsi" w:hAnsiTheme="minorHAnsi" w:cstheme="minorHAnsi"/>
          <w:sz w:val="22"/>
          <w:szCs w:val="22"/>
        </w:rPr>
        <w:t>, Θεόδωρο Νικολα</w:t>
      </w:r>
      <w:r w:rsidR="000C610A" w:rsidRPr="000C610A">
        <w:rPr>
          <w:rFonts w:asciiTheme="minorHAnsi" w:hAnsiTheme="minorHAnsi" w:cstheme="minorHAnsi"/>
          <w:sz w:val="22"/>
          <w:szCs w:val="22"/>
        </w:rPr>
        <w:t>ΐ</w:t>
      </w:r>
      <w:r w:rsidR="000C610A">
        <w:rPr>
          <w:rFonts w:asciiTheme="minorHAnsi" w:hAnsiTheme="minorHAnsi" w:cstheme="minorHAnsi"/>
          <w:sz w:val="22"/>
          <w:szCs w:val="22"/>
        </w:rPr>
        <w:t>δη και την υπο</w:t>
      </w:r>
      <w:r w:rsidR="001B72D9">
        <w:rPr>
          <w:rFonts w:asciiTheme="minorHAnsi" w:hAnsiTheme="minorHAnsi" w:cstheme="minorHAnsi"/>
          <w:sz w:val="22"/>
          <w:szCs w:val="22"/>
        </w:rPr>
        <w:t xml:space="preserve">διευθύντρια, Ελεονόρα </w:t>
      </w:r>
      <w:proofErr w:type="spellStart"/>
      <w:r w:rsidR="001B72D9">
        <w:rPr>
          <w:rFonts w:asciiTheme="minorHAnsi" w:hAnsiTheme="minorHAnsi" w:cstheme="minorHAnsi"/>
          <w:sz w:val="22"/>
          <w:szCs w:val="22"/>
        </w:rPr>
        <w:t>Ζερβούλη</w:t>
      </w:r>
      <w:proofErr w:type="spellEnd"/>
      <w:r w:rsidR="001B72D9">
        <w:rPr>
          <w:rFonts w:asciiTheme="minorHAnsi" w:hAnsiTheme="minorHAnsi" w:cstheme="minorHAnsi"/>
          <w:sz w:val="22"/>
          <w:szCs w:val="22"/>
        </w:rPr>
        <w:t xml:space="preserve">. </w:t>
      </w:r>
    </w:p>
    <w:p w:rsidR="00225147" w:rsidRDefault="00225147" w:rsidP="00225147">
      <w:pPr>
        <w:jc w:val="both"/>
        <w:rPr>
          <w:rFonts w:asciiTheme="minorHAnsi" w:hAnsiTheme="minorHAnsi" w:cstheme="minorHAnsi"/>
          <w:sz w:val="22"/>
          <w:szCs w:val="22"/>
        </w:rPr>
      </w:pPr>
      <w:r>
        <w:rPr>
          <w:rFonts w:asciiTheme="minorHAnsi" w:hAnsiTheme="minorHAnsi" w:cstheme="minorHAnsi"/>
          <w:sz w:val="22"/>
          <w:szCs w:val="22"/>
        </w:rPr>
        <w:t>Το πρόγραμμα περιελάμβανε θεωρητικό και πρακτικό μέρος το οποίο υλοποιήθηκε χάρη σ</w:t>
      </w:r>
      <w:r w:rsidRPr="00A34A0E">
        <w:rPr>
          <w:rFonts w:asciiTheme="minorHAnsi" w:hAnsiTheme="minorHAnsi" w:cstheme="minorHAnsi"/>
          <w:sz w:val="22"/>
          <w:szCs w:val="22"/>
        </w:rPr>
        <w:t xml:space="preserve">το ειδικά εκπαιδευμένο Λαμπραντόρ ΛΕΞΙΣ </w:t>
      </w:r>
      <w:r>
        <w:rPr>
          <w:rFonts w:asciiTheme="minorHAnsi" w:hAnsiTheme="minorHAnsi" w:cstheme="minorHAnsi"/>
          <w:sz w:val="22"/>
          <w:szCs w:val="22"/>
        </w:rPr>
        <w:t xml:space="preserve">που </w:t>
      </w:r>
      <w:r w:rsidR="009B32E6">
        <w:rPr>
          <w:rFonts w:asciiTheme="minorHAnsi" w:hAnsiTheme="minorHAnsi" w:cstheme="minorHAnsi"/>
          <w:sz w:val="22"/>
          <w:szCs w:val="22"/>
        </w:rPr>
        <w:t>με την</w:t>
      </w:r>
      <w:r>
        <w:rPr>
          <w:rFonts w:asciiTheme="minorHAnsi" w:hAnsiTheme="minorHAnsi" w:cstheme="minorHAnsi"/>
          <w:sz w:val="22"/>
          <w:szCs w:val="22"/>
        </w:rPr>
        <w:t xml:space="preserve"> ήρεμη παρουσία τ</w:t>
      </w:r>
      <w:r w:rsidR="009B32E6">
        <w:rPr>
          <w:rFonts w:asciiTheme="minorHAnsi" w:hAnsiTheme="minorHAnsi" w:cstheme="minorHAnsi"/>
          <w:sz w:val="22"/>
          <w:szCs w:val="22"/>
        </w:rPr>
        <w:t>ης</w:t>
      </w:r>
      <w:r>
        <w:rPr>
          <w:rFonts w:asciiTheme="minorHAnsi" w:hAnsiTheme="minorHAnsi" w:cstheme="minorHAnsi"/>
          <w:sz w:val="22"/>
          <w:szCs w:val="22"/>
        </w:rPr>
        <w:t xml:space="preserve"> παρακίνησε τα παιδιά να τη χαϊδέψουν και να εξοικειωθούν μαζί της. </w:t>
      </w:r>
    </w:p>
    <w:p w:rsidR="00225147" w:rsidRDefault="001B72D9" w:rsidP="00225147">
      <w:pPr>
        <w:jc w:val="both"/>
        <w:rPr>
          <w:rFonts w:asciiTheme="minorHAnsi" w:hAnsiTheme="minorHAnsi" w:cstheme="minorHAnsi"/>
          <w:sz w:val="22"/>
          <w:szCs w:val="22"/>
        </w:rPr>
      </w:pPr>
      <w:r>
        <w:rPr>
          <w:rFonts w:asciiTheme="minorHAnsi" w:hAnsiTheme="minorHAnsi" w:cstheme="minorHAnsi"/>
          <w:sz w:val="22"/>
          <w:szCs w:val="22"/>
        </w:rPr>
        <w:t xml:space="preserve">Η </w:t>
      </w:r>
      <w:r w:rsidR="00225147">
        <w:rPr>
          <w:rFonts w:asciiTheme="minorHAnsi" w:hAnsiTheme="minorHAnsi" w:cstheme="minorHAnsi"/>
          <w:sz w:val="22"/>
          <w:szCs w:val="22"/>
        </w:rPr>
        <w:t xml:space="preserve">παρουσίαση ξεκίνησε με διάλογο με </w:t>
      </w:r>
      <w:r w:rsidR="009B32E6">
        <w:rPr>
          <w:rFonts w:asciiTheme="minorHAnsi" w:hAnsiTheme="minorHAnsi" w:cstheme="minorHAnsi"/>
          <w:sz w:val="22"/>
          <w:szCs w:val="22"/>
        </w:rPr>
        <w:t>τα παιδιά</w:t>
      </w:r>
      <w:r w:rsidR="00225147">
        <w:rPr>
          <w:rFonts w:asciiTheme="minorHAnsi" w:hAnsiTheme="minorHAnsi" w:cstheme="minorHAnsi"/>
          <w:sz w:val="22"/>
          <w:szCs w:val="22"/>
        </w:rPr>
        <w:t xml:space="preserve"> που εκτυλίχθηκε παράλληλα με την προβολή </w:t>
      </w:r>
      <w:r w:rsidR="00003005">
        <w:rPr>
          <w:rFonts w:asciiTheme="minorHAnsi" w:hAnsiTheme="minorHAnsi" w:cstheme="minorHAnsi"/>
          <w:sz w:val="22"/>
          <w:szCs w:val="22"/>
        </w:rPr>
        <w:t>βίντεο και εικόν</w:t>
      </w:r>
      <w:r w:rsidR="00225147">
        <w:rPr>
          <w:rFonts w:asciiTheme="minorHAnsi" w:hAnsiTheme="minorHAnsi" w:cstheme="minorHAnsi"/>
          <w:sz w:val="22"/>
          <w:szCs w:val="22"/>
        </w:rPr>
        <w:t>ων</w:t>
      </w:r>
      <w:r w:rsidR="00003005">
        <w:rPr>
          <w:rFonts w:asciiTheme="minorHAnsi" w:hAnsiTheme="minorHAnsi" w:cstheme="minorHAnsi"/>
          <w:sz w:val="22"/>
          <w:szCs w:val="22"/>
        </w:rPr>
        <w:t xml:space="preserve">, </w:t>
      </w:r>
      <w:r w:rsidR="00225147">
        <w:rPr>
          <w:rFonts w:asciiTheme="minorHAnsi" w:hAnsiTheme="minorHAnsi" w:cstheme="minorHAnsi"/>
          <w:sz w:val="22"/>
          <w:szCs w:val="22"/>
        </w:rPr>
        <w:t>σχετικών με τον ρόλο</w:t>
      </w:r>
      <w:r w:rsidR="00003005" w:rsidRPr="00A34A0E">
        <w:rPr>
          <w:rFonts w:asciiTheme="minorHAnsi" w:hAnsiTheme="minorHAnsi" w:cstheme="minorHAnsi"/>
          <w:sz w:val="22"/>
          <w:szCs w:val="22"/>
        </w:rPr>
        <w:t xml:space="preserve"> του σκύλου μέσα στην κοινωνία</w:t>
      </w:r>
      <w:r w:rsidR="00225147">
        <w:rPr>
          <w:rFonts w:asciiTheme="minorHAnsi" w:hAnsiTheme="minorHAnsi" w:cstheme="minorHAnsi"/>
          <w:sz w:val="22"/>
          <w:szCs w:val="22"/>
        </w:rPr>
        <w:t>, το πώς δημιουργήθηκαν</w:t>
      </w:r>
      <w:r w:rsidR="00003005" w:rsidRPr="00A34A0E">
        <w:rPr>
          <w:rFonts w:asciiTheme="minorHAnsi" w:hAnsiTheme="minorHAnsi" w:cstheme="minorHAnsi"/>
          <w:sz w:val="22"/>
          <w:szCs w:val="22"/>
        </w:rPr>
        <w:t xml:space="preserve"> τα αδέσποτα</w:t>
      </w:r>
      <w:r w:rsidR="00225147">
        <w:rPr>
          <w:rFonts w:asciiTheme="minorHAnsi" w:hAnsiTheme="minorHAnsi" w:cstheme="minorHAnsi"/>
          <w:sz w:val="22"/>
          <w:szCs w:val="22"/>
        </w:rPr>
        <w:t xml:space="preserve">, </w:t>
      </w:r>
      <w:r w:rsidR="00225147" w:rsidRPr="00A34A0E">
        <w:rPr>
          <w:rFonts w:asciiTheme="minorHAnsi" w:hAnsiTheme="minorHAnsi" w:cstheme="minorHAnsi"/>
          <w:sz w:val="22"/>
          <w:szCs w:val="22"/>
        </w:rPr>
        <w:t xml:space="preserve">αλλά και τον τρόπο που πρέπει να </w:t>
      </w:r>
      <w:r w:rsidR="009B32E6">
        <w:rPr>
          <w:rFonts w:asciiTheme="minorHAnsi" w:hAnsiTheme="minorHAnsi" w:cstheme="minorHAnsi"/>
          <w:sz w:val="22"/>
          <w:szCs w:val="22"/>
        </w:rPr>
        <w:t xml:space="preserve">τα </w:t>
      </w:r>
      <w:r w:rsidR="00225147" w:rsidRPr="00A34A0E">
        <w:rPr>
          <w:rFonts w:asciiTheme="minorHAnsi" w:hAnsiTheme="minorHAnsi" w:cstheme="minorHAnsi"/>
          <w:sz w:val="22"/>
          <w:szCs w:val="22"/>
        </w:rPr>
        <w:t>προσεγγίζουμε</w:t>
      </w:r>
      <w:r w:rsidR="00003005" w:rsidRPr="00A34A0E">
        <w:rPr>
          <w:rFonts w:asciiTheme="minorHAnsi" w:hAnsiTheme="minorHAnsi" w:cstheme="minorHAnsi"/>
          <w:sz w:val="22"/>
          <w:szCs w:val="22"/>
        </w:rPr>
        <w:t>.</w:t>
      </w:r>
      <w:r w:rsidR="00225147">
        <w:rPr>
          <w:rFonts w:asciiTheme="minorHAnsi" w:hAnsiTheme="minorHAnsi" w:cstheme="minorHAnsi"/>
          <w:sz w:val="22"/>
          <w:szCs w:val="22"/>
        </w:rPr>
        <w:t xml:space="preserve"> Το βίντεο που χαρά</w:t>
      </w:r>
      <w:r w:rsidR="009B32E6">
        <w:rPr>
          <w:rFonts w:asciiTheme="minorHAnsi" w:hAnsiTheme="minorHAnsi" w:cstheme="minorHAnsi"/>
          <w:sz w:val="22"/>
          <w:szCs w:val="22"/>
        </w:rPr>
        <w:t>χτηκε</w:t>
      </w:r>
      <w:r w:rsidR="00225147">
        <w:rPr>
          <w:rFonts w:asciiTheme="minorHAnsi" w:hAnsiTheme="minorHAnsi" w:cstheme="minorHAnsi"/>
          <w:sz w:val="22"/>
          <w:szCs w:val="22"/>
        </w:rPr>
        <w:t xml:space="preserve"> στη μνήμη τους είναι αυτό με τον </w:t>
      </w:r>
      <w:r w:rsidR="00003005">
        <w:rPr>
          <w:rFonts w:asciiTheme="minorHAnsi" w:hAnsiTheme="minorHAnsi" w:cstheme="minorHAnsi"/>
          <w:sz w:val="22"/>
          <w:szCs w:val="22"/>
        </w:rPr>
        <w:t>σκύλο</w:t>
      </w:r>
      <w:r w:rsidR="00225147">
        <w:rPr>
          <w:rFonts w:asciiTheme="minorHAnsi" w:hAnsiTheme="minorHAnsi" w:cstheme="minorHAnsi"/>
          <w:sz w:val="22"/>
          <w:szCs w:val="22"/>
        </w:rPr>
        <w:t xml:space="preserve"> μιας οικογένειας </w:t>
      </w:r>
      <w:r w:rsidR="009B32E6">
        <w:rPr>
          <w:rFonts w:asciiTheme="minorHAnsi" w:hAnsiTheme="minorHAnsi" w:cstheme="minorHAnsi"/>
          <w:sz w:val="22"/>
          <w:szCs w:val="22"/>
        </w:rPr>
        <w:t xml:space="preserve">η οποία </w:t>
      </w:r>
      <w:r w:rsidR="00225147">
        <w:rPr>
          <w:rFonts w:asciiTheme="minorHAnsi" w:hAnsiTheme="minorHAnsi" w:cstheme="minorHAnsi"/>
          <w:sz w:val="22"/>
          <w:szCs w:val="22"/>
        </w:rPr>
        <w:t>αποφασίζει να τον εγκαταλείψει στο δάσος</w:t>
      </w:r>
      <w:r w:rsidR="009B32E6" w:rsidRPr="009B32E6">
        <w:rPr>
          <w:rFonts w:asciiTheme="minorHAnsi" w:hAnsiTheme="minorHAnsi" w:cstheme="minorHAnsi"/>
          <w:sz w:val="22"/>
          <w:szCs w:val="22"/>
        </w:rPr>
        <w:t>.</w:t>
      </w:r>
    </w:p>
    <w:p w:rsidR="009B32E6" w:rsidRDefault="009B32E6" w:rsidP="00225147">
      <w:pPr>
        <w:jc w:val="both"/>
        <w:rPr>
          <w:rFonts w:asciiTheme="minorHAnsi" w:hAnsiTheme="minorHAnsi" w:cstheme="minorHAnsi"/>
          <w:sz w:val="22"/>
          <w:szCs w:val="22"/>
        </w:rPr>
      </w:pPr>
      <w:r>
        <w:rPr>
          <w:rFonts w:asciiTheme="minorHAnsi" w:hAnsiTheme="minorHAnsi" w:cstheme="minorHAnsi"/>
          <w:sz w:val="22"/>
          <w:szCs w:val="22"/>
        </w:rPr>
        <w:lastRenderedPageBreak/>
        <w:t xml:space="preserve">Η ενημέρωση απαντούσε σε πρακτικές ερωτήσεις αλλά και περιελάμβανε νομικά θέματα, όπως: τι πρέπει να κάνουμε εάν βρούμε τραυματισμένο ζώο. Τι κάνουμε αν βρούμε κουτάβι. Υποχρεώσεις </w:t>
      </w:r>
      <w:proofErr w:type="spellStart"/>
      <w:r>
        <w:rPr>
          <w:rFonts w:asciiTheme="minorHAnsi" w:hAnsiTheme="minorHAnsi" w:cstheme="minorHAnsi"/>
          <w:sz w:val="22"/>
          <w:szCs w:val="22"/>
        </w:rPr>
        <w:t>δεσποζόμενων</w:t>
      </w:r>
      <w:proofErr w:type="spellEnd"/>
      <w:r>
        <w:rPr>
          <w:rFonts w:asciiTheme="minorHAnsi" w:hAnsiTheme="minorHAnsi" w:cstheme="minorHAnsi"/>
          <w:sz w:val="22"/>
          <w:szCs w:val="22"/>
        </w:rPr>
        <w:t xml:space="preserve">. </w:t>
      </w:r>
    </w:p>
    <w:p w:rsidR="009B32E6" w:rsidRPr="009B32E6" w:rsidRDefault="009B32E6" w:rsidP="009B32E6">
      <w:pPr>
        <w:pStyle w:val="normal"/>
        <w:pBdr>
          <w:top w:val="nil"/>
          <w:left w:val="nil"/>
          <w:bottom w:val="nil"/>
          <w:right w:val="nil"/>
          <w:between w:val="nil"/>
        </w:pBdr>
        <w:spacing w:after="0"/>
        <w:jc w:val="both"/>
        <w:rPr>
          <w:rFonts w:asciiTheme="minorHAnsi" w:eastAsiaTheme="minorHAnsi" w:hAnsiTheme="minorHAnsi" w:cstheme="minorHAnsi"/>
          <w:lang w:eastAsia="en-US"/>
        </w:rPr>
      </w:pPr>
      <w:r w:rsidRPr="009B32E6">
        <w:rPr>
          <w:rFonts w:asciiTheme="minorHAnsi" w:eastAsiaTheme="minorHAnsi" w:hAnsiTheme="minorHAnsi" w:cstheme="minorHAnsi"/>
          <w:lang w:eastAsia="en-US"/>
        </w:rPr>
        <w:t xml:space="preserve">Ο διευθυντής του 6ου κ. Νικολαΐδης,   μαζί με την υποδιευθύντρια, κ. </w:t>
      </w:r>
      <w:proofErr w:type="spellStart"/>
      <w:r w:rsidRPr="009B32E6">
        <w:rPr>
          <w:rFonts w:asciiTheme="minorHAnsi" w:eastAsiaTheme="minorHAnsi" w:hAnsiTheme="minorHAnsi" w:cstheme="minorHAnsi"/>
          <w:lang w:eastAsia="en-US"/>
        </w:rPr>
        <w:t>Ζερβούλη</w:t>
      </w:r>
      <w:proofErr w:type="spellEnd"/>
      <w:r w:rsidRPr="009B32E6">
        <w:rPr>
          <w:rFonts w:asciiTheme="minorHAnsi" w:eastAsiaTheme="minorHAnsi" w:hAnsiTheme="minorHAnsi" w:cstheme="minorHAnsi"/>
          <w:lang w:eastAsia="en-US"/>
        </w:rPr>
        <w:t xml:space="preserve">, το εκπαιδευτικό προσωπικό, τους μαθητές και τις μαθήτριες υποδέχτηκαν τους εισηγητές. Τη μεγαλύτερη χαρά οι μαθητές και μαθήτριες του σχολείου εισέπραξαν από την παρουσία του εκπαιδευμένου </w:t>
      </w:r>
      <w:proofErr w:type="spellStart"/>
      <w:r w:rsidRPr="009B32E6">
        <w:rPr>
          <w:rFonts w:asciiTheme="minorHAnsi" w:eastAsiaTheme="minorHAnsi" w:hAnsiTheme="minorHAnsi" w:cstheme="minorHAnsi"/>
          <w:lang w:eastAsia="en-US"/>
        </w:rPr>
        <w:t>λαμπραντόρ</w:t>
      </w:r>
      <w:proofErr w:type="spellEnd"/>
      <w:r w:rsidRPr="009B32E6">
        <w:rPr>
          <w:rFonts w:asciiTheme="minorHAnsi" w:eastAsiaTheme="minorHAnsi" w:hAnsiTheme="minorHAnsi" w:cstheme="minorHAnsi"/>
          <w:lang w:eastAsia="en-US"/>
        </w:rPr>
        <w:t xml:space="preserve">, που έφεραν  μαζί τους. </w:t>
      </w:r>
      <w:r>
        <w:rPr>
          <w:rFonts w:asciiTheme="minorHAnsi" w:eastAsiaTheme="minorHAnsi" w:hAnsiTheme="minorHAnsi" w:cstheme="minorHAnsi"/>
          <w:lang w:eastAsia="en-US"/>
        </w:rPr>
        <w:t>Διαπίστωσαν ότι τ</w:t>
      </w:r>
      <w:r w:rsidRPr="009B32E6">
        <w:rPr>
          <w:rFonts w:asciiTheme="minorHAnsi" w:eastAsiaTheme="minorHAnsi" w:hAnsiTheme="minorHAnsi" w:cstheme="minorHAnsi"/>
          <w:lang w:eastAsia="en-US"/>
        </w:rPr>
        <w:t xml:space="preserve">ο συγκεκριμένο εκπαιδευτικό πρόγραμμα είχε ως στόχο, αφενός στην προαγωγή της φιλοζωίας, την εκμάθηση των υποχρεώσεων των παιδιών που επιθυμούν να υιοθετήσουν έναν σκύλο και την κατανόηση όλων των απαραίτητων για τη φροντίδα ενός κατοικίδιου ζώου (από τη βόλτα και τη σωστή διατροφή μέχρι και την εξασφάλιση της υγείας του), αφετέρου στην ευαισθητοποίηση των μαθητών και μαθητριών ως ενεργών και συνειδητοποιημένων πολιτών. </w:t>
      </w:r>
    </w:p>
    <w:p w:rsidR="009B32E6" w:rsidRPr="009B32E6" w:rsidRDefault="009B32E6" w:rsidP="009B32E6">
      <w:pPr>
        <w:pStyle w:val="normal"/>
        <w:pBdr>
          <w:top w:val="nil"/>
          <w:left w:val="nil"/>
          <w:bottom w:val="nil"/>
          <w:right w:val="nil"/>
          <w:between w:val="nil"/>
        </w:pBdr>
        <w:spacing w:after="0"/>
        <w:jc w:val="both"/>
        <w:rPr>
          <w:rFonts w:asciiTheme="minorHAnsi" w:eastAsiaTheme="minorHAnsi" w:hAnsiTheme="minorHAnsi" w:cstheme="minorHAnsi"/>
          <w:lang w:eastAsia="en-US"/>
        </w:rPr>
      </w:pPr>
    </w:p>
    <w:p w:rsidR="009B32E6" w:rsidRDefault="009B32E6" w:rsidP="009B32E6">
      <w:pPr>
        <w:jc w:val="both"/>
        <w:rPr>
          <w:rFonts w:asciiTheme="minorHAnsi" w:hAnsiTheme="minorHAnsi" w:cstheme="minorHAnsi"/>
          <w:sz w:val="22"/>
          <w:szCs w:val="22"/>
        </w:rPr>
      </w:pPr>
      <w:r>
        <w:rPr>
          <w:rFonts w:asciiTheme="minorHAnsi" w:hAnsiTheme="minorHAnsi" w:cstheme="minorHAnsi"/>
          <w:sz w:val="22"/>
          <w:szCs w:val="22"/>
        </w:rPr>
        <w:t>Ο διευθυντής του 8</w:t>
      </w:r>
      <w:r w:rsidRPr="009B32E6">
        <w:rPr>
          <w:rFonts w:asciiTheme="minorHAnsi" w:hAnsiTheme="minorHAnsi" w:cstheme="minorHAnsi"/>
          <w:sz w:val="22"/>
          <w:szCs w:val="22"/>
        </w:rPr>
        <w:t>ου</w:t>
      </w:r>
      <w:r>
        <w:rPr>
          <w:rFonts w:asciiTheme="minorHAnsi" w:hAnsiTheme="minorHAnsi" w:cstheme="minorHAnsi"/>
          <w:sz w:val="22"/>
          <w:szCs w:val="22"/>
        </w:rPr>
        <w:t xml:space="preserve">, κ. </w:t>
      </w:r>
      <w:proofErr w:type="spellStart"/>
      <w:r>
        <w:rPr>
          <w:rFonts w:asciiTheme="minorHAnsi" w:hAnsiTheme="minorHAnsi" w:cstheme="minorHAnsi"/>
          <w:sz w:val="22"/>
          <w:szCs w:val="22"/>
        </w:rPr>
        <w:t>Ράντος</w:t>
      </w:r>
      <w:proofErr w:type="spellEnd"/>
      <w:r>
        <w:rPr>
          <w:rFonts w:asciiTheme="minorHAnsi" w:hAnsiTheme="minorHAnsi" w:cstheme="minorHAnsi"/>
          <w:sz w:val="22"/>
          <w:szCs w:val="22"/>
        </w:rPr>
        <w:t xml:space="preserve"> μαζί με τον υποδιευθυντή, Κυριάκο Μελά παρουσίασαν τους εισηγητές στο μαθητικό κοινό και </w:t>
      </w:r>
      <w:r w:rsidR="00460B21">
        <w:rPr>
          <w:rFonts w:asciiTheme="minorHAnsi" w:hAnsiTheme="minorHAnsi" w:cstheme="minorHAnsi"/>
          <w:sz w:val="22"/>
          <w:szCs w:val="22"/>
        </w:rPr>
        <w:t>μοιράστηκαν</w:t>
      </w:r>
      <w:r>
        <w:rPr>
          <w:rFonts w:asciiTheme="minorHAnsi" w:hAnsiTheme="minorHAnsi" w:cstheme="minorHAnsi"/>
          <w:sz w:val="22"/>
          <w:szCs w:val="22"/>
        </w:rPr>
        <w:t xml:space="preserve"> χρήσιμες πληροφορίες. Επίσης, διέκριναν πόσο σημαντική ήταν η επικοινωνία τ</w:t>
      </w:r>
      <w:r w:rsidR="00460B21">
        <w:rPr>
          <w:rFonts w:asciiTheme="minorHAnsi" w:hAnsiTheme="minorHAnsi" w:cstheme="minorHAnsi"/>
          <w:sz w:val="22"/>
          <w:szCs w:val="22"/>
        </w:rPr>
        <w:t>ων παιδιών</w:t>
      </w:r>
      <w:r>
        <w:rPr>
          <w:rFonts w:asciiTheme="minorHAnsi" w:hAnsiTheme="minorHAnsi" w:cstheme="minorHAnsi"/>
          <w:sz w:val="22"/>
          <w:szCs w:val="22"/>
        </w:rPr>
        <w:t xml:space="preserve"> με το εκπαιδευμένο </w:t>
      </w:r>
      <w:proofErr w:type="spellStart"/>
      <w:r>
        <w:rPr>
          <w:rFonts w:asciiTheme="minorHAnsi" w:hAnsiTheme="minorHAnsi" w:cstheme="minorHAnsi"/>
          <w:sz w:val="22"/>
          <w:szCs w:val="22"/>
        </w:rPr>
        <w:t>λαμπραντόρ</w:t>
      </w:r>
      <w:proofErr w:type="spellEnd"/>
      <w:r>
        <w:rPr>
          <w:rFonts w:asciiTheme="minorHAnsi" w:hAnsiTheme="minorHAnsi" w:cstheme="minorHAnsi"/>
          <w:sz w:val="22"/>
          <w:szCs w:val="22"/>
        </w:rPr>
        <w:t xml:space="preserve">. Οι μαθήτριες και οι </w:t>
      </w:r>
      <w:r w:rsidR="00460B21">
        <w:rPr>
          <w:rFonts w:asciiTheme="minorHAnsi" w:hAnsiTheme="minorHAnsi" w:cstheme="minorHAnsi"/>
          <w:sz w:val="22"/>
          <w:szCs w:val="22"/>
        </w:rPr>
        <w:t>μαθητές όλων των τάξεων έδειξαν ουσιαστικό</w:t>
      </w:r>
      <w:r>
        <w:rPr>
          <w:rFonts w:asciiTheme="minorHAnsi" w:hAnsiTheme="minorHAnsi" w:cstheme="minorHAnsi"/>
          <w:sz w:val="22"/>
          <w:szCs w:val="22"/>
        </w:rPr>
        <w:t xml:space="preserve"> ενδιαφέρον και υπέβαλαν τις ερωτήσεις τους. Επίσης, εντυπωσιάστηκαν από τα </w:t>
      </w:r>
      <w:proofErr w:type="spellStart"/>
      <w:r>
        <w:rPr>
          <w:rFonts w:asciiTheme="minorHAnsi" w:hAnsiTheme="minorHAnsi" w:cstheme="minorHAnsi"/>
          <w:sz w:val="22"/>
          <w:szCs w:val="22"/>
        </w:rPr>
        <w:t>βιντεάκια</w:t>
      </w:r>
      <w:proofErr w:type="spellEnd"/>
      <w:r w:rsidR="00460B21">
        <w:rPr>
          <w:rFonts w:asciiTheme="minorHAnsi" w:hAnsiTheme="minorHAnsi" w:cstheme="minorHAnsi"/>
          <w:sz w:val="22"/>
          <w:szCs w:val="22"/>
        </w:rPr>
        <w:t xml:space="preserve"> που παρουσιάστηκαν</w:t>
      </w:r>
      <w:r>
        <w:rPr>
          <w:rFonts w:asciiTheme="minorHAnsi" w:hAnsiTheme="minorHAnsi" w:cstheme="minorHAnsi"/>
          <w:sz w:val="22"/>
          <w:szCs w:val="22"/>
        </w:rPr>
        <w:t>. Μέσα από την επαφή με τον</w:t>
      </w:r>
      <w:r w:rsidR="00460B21">
        <w:rPr>
          <w:rFonts w:asciiTheme="minorHAnsi" w:hAnsiTheme="minorHAnsi" w:cstheme="minorHAnsi"/>
          <w:sz w:val="22"/>
          <w:szCs w:val="22"/>
        </w:rPr>
        <w:t xml:space="preserve"> εκπαιδευμένο</w:t>
      </w:r>
      <w:r>
        <w:rPr>
          <w:rFonts w:asciiTheme="minorHAnsi" w:hAnsiTheme="minorHAnsi" w:cstheme="minorHAnsi"/>
          <w:sz w:val="22"/>
          <w:szCs w:val="22"/>
        </w:rPr>
        <w:t xml:space="preserve"> σκύλο, μπόρεσαν να παρατηρήσουν τη συμπεριφορά του και να γνωρίσουν πώς πρέπει να φερθούν απέναντι σε ένα σκυλί. </w:t>
      </w:r>
    </w:p>
    <w:p w:rsidR="009B32E6" w:rsidRDefault="009B32E6" w:rsidP="00225147">
      <w:pPr>
        <w:jc w:val="both"/>
        <w:rPr>
          <w:rFonts w:asciiTheme="minorHAnsi" w:hAnsiTheme="minorHAnsi" w:cstheme="minorHAnsi"/>
          <w:sz w:val="22"/>
          <w:szCs w:val="22"/>
        </w:rPr>
      </w:pPr>
    </w:p>
    <w:p w:rsidR="009B32E6" w:rsidRDefault="009B32E6" w:rsidP="00225147">
      <w:pPr>
        <w:jc w:val="both"/>
        <w:rPr>
          <w:rFonts w:asciiTheme="minorHAnsi" w:hAnsiTheme="minorHAnsi" w:cstheme="minorHAnsi"/>
          <w:sz w:val="22"/>
          <w:szCs w:val="22"/>
        </w:rPr>
      </w:pPr>
      <w:r>
        <w:rPr>
          <w:rFonts w:asciiTheme="minorHAnsi" w:hAnsiTheme="minorHAnsi" w:cstheme="minorHAnsi"/>
          <w:sz w:val="22"/>
          <w:szCs w:val="22"/>
        </w:rPr>
        <w:t>Τηλέφωνα επικοινωνίας:</w:t>
      </w:r>
    </w:p>
    <w:p w:rsidR="009B32E6" w:rsidRDefault="009B32E6" w:rsidP="00225147">
      <w:pPr>
        <w:jc w:val="both"/>
        <w:rPr>
          <w:rFonts w:asciiTheme="minorHAnsi" w:hAnsiTheme="minorHAnsi" w:cstheme="minorHAnsi"/>
          <w:sz w:val="22"/>
          <w:szCs w:val="22"/>
        </w:rPr>
      </w:pPr>
      <w:r>
        <w:rPr>
          <w:rFonts w:asciiTheme="minorHAnsi" w:hAnsiTheme="minorHAnsi" w:cstheme="minorHAnsi"/>
          <w:sz w:val="22"/>
          <w:szCs w:val="22"/>
        </w:rPr>
        <w:t xml:space="preserve">Δημοτικό </w:t>
      </w:r>
      <w:proofErr w:type="spellStart"/>
      <w:r>
        <w:rPr>
          <w:rFonts w:asciiTheme="minorHAnsi" w:hAnsiTheme="minorHAnsi" w:cstheme="minorHAnsi"/>
          <w:sz w:val="22"/>
          <w:szCs w:val="22"/>
        </w:rPr>
        <w:t>Κυνοκομείο</w:t>
      </w:r>
      <w:proofErr w:type="spellEnd"/>
      <w:r>
        <w:rPr>
          <w:rFonts w:asciiTheme="minorHAnsi" w:hAnsiTheme="minorHAnsi" w:cstheme="minorHAnsi"/>
          <w:sz w:val="22"/>
          <w:szCs w:val="22"/>
        </w:rPr>
        <w:t xml:space="preserve"> Κομοτηνής: 2531084675. </w:t>
      </w:r>
    </w:p>
    <w:p w:rsidR="00225147" w:rsidRDefault="009B32E6" w:rsidP="00225147">
      <w:pPr>
        <w:jc w:val="both"/>
        <w:rPr>
          <w:rFonts w:asciiTheme="minorHAnsi" w:hAnsiTheme="minorHAnsi" w:cstheme="minorHAnsi"/>
          <w:sz w:val="22"/>
          <w:szCs w:val="22"/>
        </w:rPr>
      </w:pPr>
      <w:r>
        <w:rPr>
          <w:rFonts w:asciiTheme="minorHAnsi" w:hAnsiTheme="minorHAnsi" w:cstheme="minorHAnsi"/>
          <w:sz w:val="22"/>
          <w:szCs w:val="22"/>
        </w:rPr>
        <w:t xml:space="preserve">Ενημέρωση για κακοποίηση αδέσποτου ή </w:t>
      </w:r>
      <w:proofErr w:type="spellStart"/>
      <w:r>
        <w:rPr>
          <w:rFonts w:asciiTheme="minorHAnsi" w:hAnsiTheme="minorHAnsi" w:cstheme="minorHAnsi"/>
          <w:sz w:val="22"/>
          <w:szCs w:val="22"/>
        </w:rPr>
        <w:t>δεσποζόμενου</w:t>
      </w:r>
      <w:proofErr w:type="spellEnd"/>
      <w:r>
        <w:rPr>
          <w:rFonts w:asciiTheme="minorHAnsi" w:hAnsiTheme="minorHAnsi" w:cstheme="minorHAnsi"/>
          <w:sz w:val="22"/>
          <w:szCs w:val="22"/>
        </w:rPr>
        <w:t xml:space="preserve">: 10410. </w:t>
      </w:r>
    </w:p>
    <w:p w:rsidR="00003005" w:rsidRDefault="00003005" w:rsidP="0000300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Το πρόγραμμα, που είναι  </w:t>
      </w:r>
      <w:r w:rsidRPr="00B918C0">
        <w:rPr>
          <w:rFonts w:asciiTheme="minorHAnsi" w:hAnsiTheme="minorHAnsi" w:cstheme="minorHAnsi"/>
          <w:sz w:val="22"/>
          <w:szCs w:val="22"/>
        </w:rPr>
        <w:t>εγκεκριμένο από το Υπουργείο Παιδείας</w:t>
      </w:r>
      <w:r>
        <w:rPr>
          <w:rFonts w:asciiTheme="minorHAnsi" w:hAnsiTheme="minorHAnsi" w:cstheme="minorHAnsi"/>
          <w:sz w:val="22"/>
          <w:szCs w:val="22"/>
        </w:rPr>
        <w:t xml:space="preserve">, </w:t>
      </w:r>
      <w:r w:rsidR="009B32E6">
        <w:rPr>
          <w:rFonts w:asciiTheme="minorHAnsi" w:hAnsiTheme="minorHAnsi" w:cstheme="minorHAnsi"/>
          <w:sz w:val="22"/>
          <w:szCs w:val="22"/>
        </w:rPr>
        <w:t>αφορά σε σχολεία των δύο βαθμίδων, συμπεριλαμβανομένων των νηπιαγωγείων</w:t>
      </w:r>
      <w:r w:rsidRPr="00B918C0">
        <w:rPr>
          <w:rFonts w:asciiTheme="minorHAnsi" w:hAnsiTheme="minorHAnsi" w:cstheme="minorHAnsi"/>
          <w:sz w:val="22"/>
          <w:szCs w:val="22"/>
        </w:rPr>
        <w:t xml:space="preserve">.  </w:t>
      </w:r>
      <w:r w:rsidR="006E33CD">
        <w:rPr>
          <w:rFonts w:asciiTheme="minorHAnsi" w:hAnsiTheme="minorHAnsi" w:cstheme="minorHAnsi"/>
          <w:sz w:val="22"/>
          <w:szCs w:val="22"/>
        </w:rPr>
        <w:t>Αυτή την εβδομάδα θα γίνουν επισκέψεις στο 13</w:t>
      </w:r>
      <w:r w:rsidR="006E33CD" w:rsidRPr="006E33CD">
        <w:rPr>
          <w:rFonts w:asciiTheme="minorHAnsi" w:hAnsiTheme="minorHAnsi" w:cstheme="minorHAnsi"/>
          <w:sz w:val="22"/>
          <w:szCs w:val="22"/>
          <w:vertAlign w:val="superscript"/>
        </w:rPr>
        <w:t>ο</w:t>
      </w:r>
      <w:r w:rsidR="006E33CD">
        <w:rPr>
          <w:rFonts w:asciiTheme="minorHAnsi" w:hAnsiTheme="minorHAnsi" w:cstheme="minorHAnsi"/>
          <w:sz w:val="22"/>
          <w:szCs w:val="22"/>
        </w:rPr>
        <w:t xml:space="preserve"> και το Ειδικό Σχολείο που εδρεύει στους Υφαντές. </w:t>
      </w:r>
    </w:p>
    <w:p w:rsidR="0059449B" w:rsidRDefault="0059449B" w:rsidP="0059449B">
      <w:pPr>
        <w:spacing w:before="240" w:after="0"/>
        <w:jc w:val="center"/>
        <w:rPr>
          <w:color w:val="050505"/>
          <w:sz w:val="30"/>
          <w:szCs w:val="30"/>
          <w:shd w:val="clear" w:color="auto" w:fill="FFFFFF"/>
        </w:rPr>
      </w:pPr>
    </w:p>
    <w:p w:rsidR="007E2965" w:rsidRPr="009B32E6" w:rsidRDefault="007E2965" w:rsidP="0059449B">
      <w:pPr>
        <w:spacing w:before="240" w:after="0"/>
        <w:jc w:val="center"/>
        <w:rPr>
          <w:color w:val="050505"/>
          <w:sz w:val="30"/>
          <w:szCs w:val="30"/>
          <w:shd w:val="clear" w:color="auto" w:fill="FFFFFF"/>
        </w:rPr>
      </w:pPr>
    </w:p>
    <w:p w:rsidR="0059449B" w:rsidRDefault="0059449B" w:rsidP="0059449B">
      <w:pPr>
        <w:rPr>
          <w:rFonts w:asciiTheme="minorHAnsi" w:hAnsiTheme="minorHAnsi" w:cs="Segoe UI Historic"/>
          <w:color w:val="050505"/>
          <w:sz w:val="23"/>
          <w:szCs w:val="23"/>
          <w:shd w:val="clear" w:color="auto" w:fill="FFFFFF"/>
        </w:rPr>
      </w:pPr>
    </w:p>
    <w:sectPr w:rsidR="0059449B" w:rsidSect="009460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9449B"/>
    <w:rsid w:val="00003005"/>
    <w:rsid w:val="00077C03"/>
    <w:rsid w:val="000B4A45"/>
    <w:rsid w:val="000C610A"/>
    <w:rsid w:val="00145D3D"/>
    <w:rsid w:val="00156E29"/>
    <w:rsid w:val="001B72D9"/>
    <w:rsid w:val="00212B5F"/>
    <w:rsid w:val="00225147"/>
    <w:rsid w:val="002A4658"/>
    <w:rsid w:val="002E7949"/>
    <w:rsid w:val="00311F46"/>
    <w:rsid w:val="003641BB"/>
    <w:rsid w:val="003E2273"/>
    <w:rsid w:val="00403AFE"/>
    <w:rsid w:val="00460B21"/>
    <w:rsid w:val="00475651"/>
    <w:rsid w:val="0059449B"/>
    <w:rsid w:val="006E33CD"/>
    <w:rsid w:val="00795F3E"/>
    <w:rsid w:val="007E2965"/>
    <w:rsid w:val="00844CBB"/>
    <w:rsid w:val="00880BB7"/>
    <w:rsid w:val="00935F18"/>
    <w:rsid w:val="0094608B"/>
    <w:rsid w:val="009B32E6"/>
    <w:rsid w:val="00A34A0E"/>
    <w:rsid w:val="00A4680F"/>
    <w:rsid w:val="00AB711F"/>
    <w:rsid w:val="00B656F1"/>
    <w:rsid w:val="00B918C0"/>
    <w:rsid w:val="00BF4B2A"/>
    <w:rsid w:val="00CE4E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9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4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449B"/>
    <w:rPr>
      <w:rFonts w:ascii="Tahoma" w:hAnsi="Tahoma" w:cs="Tahoma"/>
      <w:sz w:val="16"/>
      <w:szCs w:val="16"/>
    </w:rPr>
  </w:style>
  <w:style w:type="paragraph" w:customStyle="1" w:styleId="normal">
    <w:name w:val="normal"/>
    <w:rsid w:val="007E2965"/>
    <w:rPr>
      <w:rFonts w:ascii="Calibri" w:eastAsia="Calibri" w:hAnsi="Calibri" w:cs="Calibri"/>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573</Words>
  <Characters>3099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m.abatzi</cp:lastModifiedBy>
  <cp:revision>2</cp:revision>
  <cp:lastPrinted>2024-02-09T10:51:00Z</cp:lastPrinted>
  <dcterms:created xsi:type="dcterms:W3CDTF">2024-02-12T07:54:00Z</dcterms:created>
  <dcterms:modified xsi:type="dcterms:W3CDTF">2024-02-12T07:54:00Z</dcterms:modified>
</cp:coreProperties>
</file>